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042A4C4" w:rsidR="00BA0938" w:rsidRPr="00484037" w:rsidRDefault="00E745D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March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821E8C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7165F6F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14D21CC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1E056DAC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236C7A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C5BCE3C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131099C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</w:tr>
      <w:tr w:rsidR="00821E8C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3E783D0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C520D39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C945149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0871A8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02F60D8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0D1445D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5BAEB0F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</w:tr>
      <w:tr w:rsidR="00821E8C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6800BB6A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5C2C590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2E9A303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E2E9AF4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BC5552A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135446F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6DFEF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</w:tr>
      <w:tr w:rsidR="00821E8C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3E59FB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B01D27F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58240FD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25EA839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0EBB8A4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469D252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1FA9DC9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</w:tr>
      <w:tr w:rsidR="00821E8C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6D89EEA5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6E6A9E5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E4BF133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2710C32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45ED8566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683ED0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E290A8C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</w:tr>
      <w:tr w:rsidR="00821E8C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74C9FEB8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7777777" w:rsidR="00821E8C" w:rsidRPr="00484037" w:rsidRDefault="00821E8C" w:rsidP="00821E8C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2023-04-13T06:59:00Z</dcterms:modified>
</cp:coreProperties>
</file>