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4B7EEB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7658D89B" w:rsidR="004B7EEB" w:rsidRPr="002018BB" w:rsidRDefault="004B7EEB" w:rsidP="004B7EEB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JULY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4B7EEB" w:rsidRPr="0025536B" w:rsidRDefault="004B7EEB" w:rsidP="004B7E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03589AC1" w:rsidR="004B7EEB" w:rsidRPr="002018BB" w:rsidRDefault="004B7EEB" w:rsidP="004B7EEB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AUGUST</w:t>
            </w:r>
          </w:p>
        </w:tc>
      </w:tr>
      <w:tr w:rsidR="004B7EEB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173EBE1C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45B65DA7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5631D1F8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4FD5773D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47C5F491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23EE34FD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62B550E8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4B7EEB" w:rsidRPr="0025536B" w:rsidRDefault="004B7EEB" w:rsidP="004B7E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195A6BA5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0361FC3D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315588C5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1B47C82F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01B9BE92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57150801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3E8E9E27" w:rsidR="004B7EEB" w:rsidRPr="002018BB" w:rsidRDefault="004B7EEB" w:rsidP="004B7EE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4B7EEB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00561B3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025F70D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0A14CAB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06CF654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54BF06E6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1028CFE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267FB85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0CD0DD6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0339391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08BD4CD5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61392E6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1AF3C7F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4B7EEB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0B4FD13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728E1DF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0B978DD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00436C6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549D901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6AAD362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56F0453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1C4B012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14171E8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70F9E89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28F0D8E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09AB024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4797D56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4F2EEC7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4B7EEB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72F59C7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6D43D64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27690B3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4F1908E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A9202B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36E965A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5F6134F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71F88AD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21B110E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7CEE500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47DAC2B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3D6E872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275D04F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750CA88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4B7EEB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287EF7C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734F906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7EADD21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0997826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6F62E9A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1558DD1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7A7E553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5C8264D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0E9AC80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7D850F2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4602C6E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34C3D51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28229B3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570E68D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4B7EEB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5486803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6D4C3CB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74790496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01361EF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144E9F3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273F687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448455B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0FFC674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11A9009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7404F0E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6A27718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38BD4FE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2E3A8F5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02DEAF7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</w:tr>
      <w:tr w:rsidR="004B7EEB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33FCFF2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4B7EEB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4B7EEB" w:rsidRPr="002018BB" w:rsidRDefault="004B7EEB" w:rsidP="004B7EEB">
            <w:pPr>
              <w:rPr>
                <w:sz w:val="6"/>
                <w:szCs w:val="6"/>
              </w:rPr>
            </w:pPr>
          </w:p>
        </w:tc>
      </w:tr>
      <w:tr w:rsidR="004B7EEB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0E9A7E8D" w:rsidR="004B7EEB" w:rsidRPr="002018BB" w:rsidRDefault="004B7EEB" w:rsidP="004B7EEB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SEPTEMBER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4B7EEB" w:rsidRPr="0025536B" w:rsidRDefault="004B7EEB" w:rsidP="004B7E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23A9B6C6" w:rsidR="004B7EEB" w:rsidRPr="00594B88" w:rsidRDefault="004B7EEB" w:rsidP="004B7EEB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OCTOBER</w:t>
            </w:r>
          </w:p>
        </w:tc>
      </w:tr>
      <w:tr w:rsidR="004B7EEB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06F7174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75CE3A5E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7B132322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7CC11355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6F47C045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7F893B4B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031AB72F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4B7EEB" w:rsidRPr="0025536B" w:rsidRDefault="004B7EEB" w:rsidP="004B7E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4B7EEB" w:rsidRPr="002018BB" w:rsidRDefault="004B7EEB" w:rsidP="004B7EE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4B7EEB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32F22B6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71B7BF3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370F01A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279B73E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1883647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61FE1AC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16B5FDD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5682D8B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1C84B03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296A017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2039F67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09EC58A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6F9E6E6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</w:tr>
      <w:tr w:rsidR="004B7EEB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27EC7E0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1D27D7C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100A42B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450FA28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671550C6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2726213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1A88D48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56D2D5D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06264E7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22842AD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0115C05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708486B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7F74E95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3324DC1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</w:tr>
      <w:tr w:rsidR="004B7EEB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78118D7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7A9B1E5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121A8A3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3903038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029DADA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4186275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04C6E4F0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645E7A5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0B670E0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0403404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1645D47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1E34E5D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696A8D9E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0AC3F52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</w:tr>
      <w:tr w:rsidR="004B7EEB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675953C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3651E146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5DC65C1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76F3DEB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238FBD3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0C7C521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2F96B3B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3A974A2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40A666B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0FC382F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1375C82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3FC425CD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6DA2DD74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2D5ED93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</w:tr>
      <w:tr w:rsidR="004B7EEB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3EAF8E5C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2AF94FA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3971F17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634951B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6439CA3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180EDE32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D6EEB9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1F93E9F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3FC9356B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674E5151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09DD7805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3759E47A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0E9EFBC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042DEADF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4B7EEB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4B7EEB" w:rsidRPr="0025536B" w:rsidRDefault="004B7EEB" w:rsidP="004B7EE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4B7EEB" w:rsidRPr="00284756" w:rsidRDefault="004B7EEB" w:rsidP="004B7EEB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4B7EEB"/>
    <w:rsid w:val="00557A0D"/>
    <w:rsid w:val="006C77B9"/>
    <w:rsid w:val="00C50A5F"/>
    <w:rsid w:val="00D46A24"/>
    <w:rsid w:val="00DF4A65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2023-09-07T06:50:00Z</dcterms:modified>
</cp:coreProperties>
</file>